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45" w:rsidRDefault="00B73B45" w:rsidP="00B73B45">
      <w:pPr>
        <w:pStyle w:val="a3"/>
        <w:spacing w:after="0" w:line="276" w:lineRule="auto"/>
        <w:jc w:val="both"/>
      </w:pPr>
      <w:r>
        <w:rPr>
          <w:b/>
          <w:bCs/>
          <w:sz w:val="27"/>
          <w:szCs w:val="27"/>
        </w:rPr>
        <w:t>Лист оценки образовательных достижений</w:t>
      </w:r>
    </w:p>
    <w:p w:rsidR="00B73B45" w:rsidRDefault="00B73B45" w:rsidP="00B73B45">
      <w:pPr>
        <w:pStyle w:val="a3"/>
        <w:spacing w:after="0" w:line="276" w:lineRule="auto"/>
        <w:jc w:val="both"/>
      </w:pPr>
      <w:r>
        <w:rPr>
          <w:b/>
          <w:bCs/>
          <w:sz w:val="27"/>
          <w:szCs w:val="27"/>
        </w:rPr>
        <w:t xml:space="preserve">За </w:t>
      </w:r>
      <w:proofErr w:type="spellStart"/>
      <w:r>
        <w:rPr>
          <w:b/>
          <w:bCs/>
          <w:sz w:val="27"/>
          <w:szCs w:val="27"/>
        </w:rPr>
        <w:t>___четверть</w:t>
      </w:r>
      <w:proofErr w:type="spellEnd"/>
      <w:r>
        <w:rPr>
          <w:b/>
          <w:bCs/>
          <w:sz w:val="27"/>
          <w:szCs w:val="27"/>
        </w:rPr>
        <w:t xml:space="preserve"> по предмету ____ ученика ___ класса ___.</w:t>
      </w:r>
    </w:p>
    <w:p w:rsidR="00B73B45" w:rsidRDefault="00B73B45" w:rsidP="00B73B45">
      <w:pPr>
        <w:pStyle w:val="a3"/>
        <w:spacing w:after="0" w:line="276" w:lineRule="auto"/>
        <w:jc w:val="both"/>
      </w:pPr>
    </w:p>
    <w:p w:rsidR="00B73B45" w:rsidRDefault="00B73B45" w:rsidP="00B73B45">
      <w:pPr>
        <w:pStyle w:val="a3"/>
        <w:spacing w:after="0" w:line="276" w:lineRule="auto"/>
        <w:ind w:left="363"/>
        <w:jc w:val="both"/>
      </w:pPr>
      <w:r>
        <w:rPr>
          <w:i/>
          <w:iCs/>
          <w:sz w:val="27"/>
          <w:szCs w:val="27"/>
        </w:rPr>
        <w:t>Оценочная шкала:</w:t>
      </w:r>
    </w:p>
    <w:p w:rsidR="00B73B45" w:rsidRDefault="00B73B45" w:rsidP="00B73B45">
      <w:pPr>
        <w:pStyle w:val="a3"/>
        <w:spacing w:after="0" w:line="276" w:lineRule="auto"/>
        <w:ind w:left="363"/>
        <w:jc w:val="both"/>
      </w:pPr>
      <w:r>
        <w:rPr>
          <w:sz w:val="27"/>
          <w:szCs w:val="27"/>
        </w:rPr>
        <w:t>+ знаю и умею</w:t>
      </w:r>
    </w:p>
    <w:p w:rsidR="00B73B45" w:rsidRDefault="00B73B45" w:rsidP="00B73B45">
      <w:pPr>
        <w:pStyle w:val="a3"/>
        <w:spacing w:after="0" w:line="276" w:lineRule="auto"/>
        <w:ind w:left="363"/>
        <w:jc w:val="both"/>
      </w:pPr>
      <w:r>
        <w:rPr>
          <w:sz w:val="27"/>
          <w:szCs w:val="27"/>
        </w:rPr>
        <w:t>? знаю неуверенно</w:t>
      </w:r>
    </w:p>
    <w:p w:rsidR="00B73B45" w:rsidRDefault="00B73B45" w:rsidP="00B73B45">
      <w:pPr>
        <w:pStyle w:val="a3"/>
        <w:spacing w:after="0" w:line="276" w:lineRule="auto"/>
        <w:ind w:left="363"/>
        <w:jc w:val="both"/>
      </w:pPr>
      <w:r>
        <w:rPr>
          <w:sz w:val="27"/>
          <w:szCs w:val="27"/>
        </w:rPr>
        <w:t>- пока не знаю и не умею.</w:t>
      </w:r>
    </w:p>
    <w:p w:rsidR="00B73B45" w:rsidRDefault="00B73B45" w:rsidP="00B73B45">
      <w:pPr>
        <w:pStyle w:val="a3"/>
        <w:spacing w:after="0" w:line="276" w:lineRule="auto"/>
        <w:ind w:left="363"/>
        <w:jc w:val="both"/>
      </w:pPr>
    </w:p>
    <w:tbl>
      <w:tblPr>
        <w:tblW w:w="963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75"/>
        <w:gridCol w:w="1868"/>
        <w:gridCol w:w="1868"/>
        <w:gridCol w:w="1868"/>
        <w:gridCol w:w="1851"/>
      </w:tblGrid>
      <w:tr w:rsidR="00B73B45" w:rsidTr="00590A5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Критерии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Образец задания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Самооценка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Оценка задания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Итоговая оценка (зачтено – не зачтено)</w:t>
            </w:r>
          </w:p>
        </w:tc>
      </w:tr>
      <w:tr w:rsidR="00B73B45" w:rsidTr="00590A5F">
        <w:trPr>
          <w:trHeight w:val="360"/>
          <w:tblCellSpacing w:w="0" w:type="dxa"/>
          <w:jc w:val="center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 xml:space="preserve">1. 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6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</w:tr>
      <w:tr w:rsidR="00B73B45" w:rsidTr="00590A5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2.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73B45" w:rsidRDefault="00B73B45" w:rsidP="00590A5F">
            <w:pPr>
              <w:jc w:val="both"/>
            </w:pPr>
          </w:p>
        </w:tc>
      </w:tr>
      <w:tr w:rsidR="00B73B45" w:rsidTr="00590A5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3.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73B45" w:rsidRDefault="00B73B45" w:rsidP="00590A5F">
            <w:pPr>
              <w:jc w:val="both"/>
            </w:pPr>
          </w:p>
        </w:tc>
      </w:tr>
      <w:tr w:rsidR="00B73B45" w:rsidTr="00590A5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4.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73B45" w:rsidRDefault="00B73B45" w:rsidP="00590A5F">
            <w:pPr>
              <w:jc w:val="both"/>
            </w:pPr>
          </w:p>
        </w:tc>
      </w:tr>
      <w:tr w:rsidR="00B73B45" w:rsidTr="00590A5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t>5.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73B45" w:rsidRDefault="00B73B45" w:rsidP="00590A5F">
            <w:pPr>
              <w:jc w:val="both"/>
            </w:pPr>
          </w:p>
        </w:tc>
      </w:tr>
      <w:tr w:rsidR="00B73B45" w:rsidTr="00590A5F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  <w:r>
              <w:rPr>
                <w:i/>
                <w:iCs/>
              </w:rPr>
              <w:t xml:space="preserve">Дополнительный критерий: </w:t>
            </w: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1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73B45" w:rsidRDefault="00B73B45" w:rsidP="00590A5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73B45" w:rsidRDefault="00B73B45" w:rsidP="00590A5F">
            <w:pPr>
              <w:jc w:val="both"/>
            </w:pPr>
          </w:p>
        </w:tc>
      </w:tr>
    </w:tbl>
    <w:p w:rsidR="00B73B45" w:rsidRDefault="00B73B45" w:rsidP="00B73B45">
      <w:pPr>
        <w:pStyle w:val="a3"/>
        <w:spacing w:after="0" w:line="276" w:lineRule="auto"/>
        <w:jc w:val="both"/>
      </w:pPr>
    </w:p>
    <w:p w:rsidR="001C2603" w:rsidRDefault="00B73B45"/>
    <w:sectPr w:rsidR="001C2603" w:rsidSect="000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3B45"/>
    <w:rsid w:val="00063D20"/>
    <w:rsid w:val="000712B2"/>
    <w:rsid w:val="00693332"/>
    <w:rsid w:val="00B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B4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Школа №18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2014-01-23T07:53:00Z</dcterms:created>
  <dcterms:modified xsi:type="dcterms:W3CDTF">2014-01-23T07:55:00Z</dcterms:modified>
</cp:coreProperties>
</file>